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84136" w14:textId="77777777" w:rsidR="00D32231" w:rsidRPr="00D32231" w:rsidRDefault="00D32231" w:rsidP="00D32231">
      <w:pPr>
        <w:spacing w:before="112" w:after="112" w:line="576" w:lineRule="atLeast"/>
        <w:outlineLvl w:val="0"/>
        <w:rPr>
          <w:rFonts w:ascii="open-sans" w:eastAsia="Times New Roman" w:hAnsi="open-sans" w:cs="Times New Roman"/>
          <w:b/>
          <w:bCs/>
          <w:color w:val="636363"/>
          <w:kern w:val="36"/>
          <w:sz w:val="72"/>
          <w:szCs w:val="72"/>
          <w:lang w:eastAsia="en-GB"/>
        </w:rPr>
      </w:pPr>
      <w:r w:rsidRPr="00D32231">
        <w:rPr>
          <w:rFonts w:ascii="open-sans" w:eastAsia="Times New Roman" w:hAnsi="open-sans" w:cs="Times New Roman"/>
          <w:color w:val="636363"/>
          <w:kern w:val="36"/>
          <w:sz w:val="72"/>
          <w:szCs w:val="72"/>
          <w:lang w:eastAsia="en-GB"/>
        </w:rPr>
        <w:t>The Elements- "Shape"</w:t>
      </w:r>
    </w:p>
    <w:p w14:paraId="2D2AADA1"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By </w:t>
      </w:r>
      <w:hyperlink r:id="rId4" w:history="1">
        <w:r w:rsidRPr="00D32231">
          <w:rPr>
            <w:rFonts w:ascii="open-sans" w:hAnsi="open-sans" w:cs="Times New Roman"/>
            <w:color w:val="2482BD"/>
            <w:sz w:val="27"/>
            <w:szCs w:val="27"/>
            <w:u w:val="single"/>
            <w:lang w:eastAsia="en-GB"/>
          </w:rPr>
          <w:t xml:space="preserve">Matt </w:t>
        </w:r>
        <w:proofErr w:type="spellStart"/>
        <w:r w:rsidRPr="00D32231">
          <w:rPr>
            <w:rFonts w:ascii="open-sans" w:hAnsi="open-sans" w:cs="Times New Roman"/>
            <w:color w:val="2482BD"/>
            <w:sz w:val="27"/>
            <w:szCs w:val="27"/>
            <w:u w:val="single"/>
            <w:lang w:eastAsia="en-GB"/>
          </w:rPr>
          <w:t>Fussell</w:t>
        </w:r>
        <w:proofErr w:type="spellEnd"/>
      </w:hyperlink>
    </w:p>
    <w:p w14:paraId="5953BA73" w14:textId="77777777" w:rsidR="00D32231" w:rsidRPr="00D32231" w:rsidRDefault="00D32231" w:rsidP="00D32231">
      <w:pPr>
        <w:spacing w:line="0" w:lineRule="auto"/>
        <w:rPr>
          <w:rFonts w:ascii="open-sans" w:eastAsia="Times New Roman" w:hAnsi="open-sans" w:cs="Times New Roman"/>
          <w:color w:val="636363"/>
          <w:sz w:val="2"/>
          <w:szCs w:val="2"/>
          <w:lang w:eastAsia="en-GB"/>
        </w:rPr>
      </w:pPr>
      <w:proofErr w:type="spellStart"/>
      <w:r w:rsidRPr="00D32231">
        <w:rPr>
          <w:rFonts w:ascii="Helvetica Neue" w:eastAsia="Times New Roman" w:hAnsi="Helvetica Neue" w:cs="Times New Roman"/>
          <w:color w:val="666666"/>
          <w:sz w:val="17"/>
          <w:szCs w:val="17"/>
          <w:lang w:eastAsia="en-GB"/>
        </w:rPr>
        <w:t>FacebookTwitterGoogle+Pinterest</w:t>
      </w:r>
      <w:proofErr w:type="spellEnd"/>
    </w:p>
    <w:p w14:paraId="7C24BA1F" w14:textId="77777777" w:rsidR="00D32231" w:rsidRPr="00D32231" w:rsidRDefault="00D32231" w:rsidP="00D32231">
      <w:pPr>
        <w:rPr>
          <w:rFonts w:ascii="Times New Roman" w:eastAsia="Times New Roman" w:hAnsi="Times New Roman" w:cs="Times New Roman"/>
          <w:lang w:eastAsia="en-GB"/>
        </w:rPr>
      </w:pPr>
      <w:r w:rsidRPr="00D32231">
        <w:rPr>
          <w:rFonts w:ascii="open-sans" w:eastAsia="Times New Roman" w:hAnsi="open-sans" w:cs="Times New Roman"/>
          <w:color w:val="636363"/>
          <w:sz w:val="27"/>
          <w:szCs w:val="27"/>
          <w:lang w:eastAsia="en-GB"/>
        </w:rPr>
        <w:br/>
      </w:r>
    </w:p>
    <w:p w14:paraId="28052A21"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A shape is created when a line is enclosed.  Shape is one of the seven elements of art and it has a variety of uses in the creation of art.</w:t>
      </w:r>
    </w:p>
    <w:p w14:paraId="692DF8FF" w14:textId="77777777" w:rsidR="00D32231" w:rsidRPr="00D32231" w:rsidRDefault="00D32231" w:rsidP="00D32231">
      <w:pPr>
        <w:rPr>
          <w:rFonts w:ascii="Times New Roman" w:eastAsia="Times New Roman" w:hAnsi="Times New Roman" w:cs="Times New Roman"/>
          <w:color w:val="2482BD"/>
          <w:lang w:eastAsia="en-GB"/>
        </w:rPr>
      </w:pPr>
      <w:r w:rsidRPr="00D32231">
        <w:rPr>
          <w:rFonts w:ascii="open-sans" w:eastAsia="Times New Roman" w:hAnsi="open-sans" w:cs="Times New Roman"/>
          <w:color w:val="636363"/>
          <w:sz w:val="27"/>
          <w:szCs w:val="27"/>
          <w:lang w:eastAsia="en-GB"/>
        </w:rPr>
        <w:fldChar w:fldCharType="begin"/>
      </w:r>
      <w:r w:rsidRPr="00D32231">
        <w:rPr>
          <w:rFonts w:ascii="open-sans" w:eastAsia="Times New Roman" w:hAnsi="open-sans" w:cs="Times New Roman"/>
          <w:color w:val="636363"/>
          <w:sz w:val="27"/>
          <w:szCs w:val="27"/>
          <w:lang w:eastAsia="en-GB"/>
        </w:rPr>
        <w:instrText xml:space="preserve"> HYPERLINK "http://thevirtualinstructor.com/members/the-elements-of-art-shape-video-download-page/" </w:instrText>
      </w:r>
      <w:r w:rsidRPr="00D32231">
        <w:rPr>
          <w:rFonts w:ascii="open-sans" w:eastAsia="Times New Roman" w:hAnsi="open-sans" w:cs="Times New Roman"/>
          <w:color w:val="636363"/>
          <w:sz w:val="27"/>
          <w:szCs w:val="27"/>
          <w:lang w:eastAsia="en-GB"/>
        </w:rPr>
      </w:r>
      <w:r w:rsidRPr="00D32231">
        <w:rPr>
          <w:rFonts w:ascii="open-sans" w:eastAsia="Times New Roman" w:hAnsi="open-sans" w:cs="Times New Roman"/>
          <w:color w:val="636363"/>
          <w:sz w:val="27"/>
          <w:szCs w:val="27"/>
          <w:lang w:eastAsia="en-GB"/>
        </w:rPr>
        <w:fldChar w:fldCharType="separate"/>
      </w:r>
    </w:p>
    <w:p w14:paraId="23B633A4" w14:textId="77777777" w:rsidR="00D32231" w:rsidRPr="00D32231" w:rsidRDefault="00D32231" w:rsidP="00D32231">
      <w:pPr>
        <w:shd w:val="clear" w:color="auto" w:fill="FFFFFF"/>
        <w:jc w:val="center"/>
        <w:rPr>
          <w:rFonts w:ascii="inherit" w:hAnsi="inherit" w:cs="Times New Roman"/>
          <w:color w:val="636363"/>
          <w:lang w:eastAsia="en-GB"/>
        </w:rPr>
      </w:pPr>
      <w:r w:rsidRPr="00D32231">
        <w:rPr>
          <w:rFonts w:ascii="inherit" w:eastAsia="Times New Roman" w:hAnsi="inherit" w:cs="Times New Roman"/>
          <w:color w:val="636363"/>
          <w:sz w:val="27"/>
          <w:szCs w:val="27"/>
          <w:lang w:eastAsia="en-GB"/>
        </w:rPr>
        <w:t>DOWNLOAD VIDEO</w:t>
      </w:r>
    </w:p>
    <w:p w14:paraId="1FE7EEBA" w14:textId="77777777" w:rsidR="00D32231" w:rsidRPr="00D32231" w:rsidRDefault="00D32231" w:rsidP="00D32231">
      <w:pPr>
        <w:rPr>
          <w:rFonts w:ascii="open-sans" w:eastAsia="Times New Roman" w:hAnsi="open-sans" w:cs="Times New Roman"/>
          <w:color w:val="636363"/>
          <w:sz w:val="27"/>
          <w:szCs w:val="27"/>
          <w:lang w:eastAsia="en-GB"/>
        </w:rPr>
      </w:pPr>
      <w:r w:rsidRPr="00D32231">
        <w:rPr>
          <w:rFonts w:ascii="open-sans" w:eastAsia="Times New Roman" w:hAnsi="open-sans" w:cs="Times New Roman"/>
          <w:color w:val="636363"/>
          <w:sz w:val="27"/>
          <w:szCs w:val="27"/>
          <w:lang w:eastAsia="en-GB"/>
        </w:rPr>
        <w:fldChar w:fldCharType="end"/>
      </w:r>
      <w:r w:rsidRPr="00D32231">
        <w:rPr>
          <w:rFonts w:ascii="open-sans" w:eastAsia="Times New Roman" w:hAnsi="open-sans" w:cs="Times New Roman"/>
          <w:color w:val="636363"/>
          <w:sz w:val="27"/>
          <w:szCs w:val="27"/>
          <w:lang w:eastAsia="en-GB"/>
        </w:rPr>
        <w:br/>
      </w:r>
      <w:r w:rsidRPr="00D32231">
        <w:rPr>
          <w:rFonts w:ascii="open-sans" w:eastAsia="Times New Roman" w:hAnsi="open-sans" w:cs="Times New Roman"/>
          <w:color w:val="636363"/>
          <w:sz w:val="27"/>
          <w:szCs w:val="27"/>
          <w:lang w:eastAsia="en-GB"/>
        </w:rPr>
        <w:br/>
      </w:r>
      <w:r w:rsidRPr="00D32231">
        <w:rPr>
          <w:rFonts w:ascii="open-sans" w:eastAsia="Times New Roman" w:hAnsi="open-sans" w:cs="Times New Roman"/>
          <w:noProof/>
          <w:color w:val="2482BD"/>
          <w:sz w:val="27"/>
          <w:szCs w:val="27"/>
          <w:lang w:eastAsia="en-GB"/>
        </w:rPr>
        <w:drawing>
          <wp:inline distT="0" distB="0" distL="0" distR="0" wp14:anchorId="2AC5DA7E" wp14:editId="035BCFCC">
            <wp:extent cx="7616825" cy="4459605"/>
            <wp:effectExtent l="0" t="0" r="3175" b="10795"/>
            <wp:docPr id="12" name="Picture 12" descr="rt Instruction Progr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 Instruction Progra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6825" cy="4459605"/>
                    </a:xfrm>
                    <a:prstGeom prst="rect">
                      <a:avLst/>
                    </a:prstGeom>
                    <a:noFill/>
                    <a:ln>
                      <a:noFill/>
                    </a:ln>
                  </pic:spPr>
                </pic:pic>
              </a:graphicData>
            </a:graphic>
          </wp:inline>
        </w:drawing>
      </w:r>
      <w:r w:rsidRPr="00D32231">
        <w:rPr>
          <w:rFonts w:ascii="open-sans" w:eastAsia="Times New Roman" w:hAnsi="open-sans" w:cs="Times New Roman"/>
          <w:color w:val="636363"/>
          <w:sz w:val="27"/>
          <w:szCs w:val="27"/>
          <w:lang w:eastAsia="en-GB"/>
        </w:rPr>
        <w:br/>
      </w:r>
    </w:p>
    <w:p w14:paraId="1FBE0860" w14:textId="77777777" w:rsidR="00D32231" w:rsidRPr="00D32231" w:rsidRDefault="00D32231" w:rsidP="00D32231">
      <w:pPr>
        <w:spacing w:line="405" w:lineRule="atLeast"/>
        <w:outlineLvl w:val="1"/>
        <w:rPr>
          <w:rFonts w:ascii="Helvetica" w:eastAsia="Times New Roman" w:hAnsi="Helvetica" w:cs="Times New Roman"/>
          <w:color w:val="636363"/>
          <w:sz w:val="45"/>
          <w:szCs w:val="45"/>
          <w:lang w:eastAsia="en-GB"/>
        </w:rPr>
      </w:pPr>
      <w:r w:rsidRPr="00D32231">
        <w:rPr>
          <w:rFonts w:ascii="Helvetica" w:eastAsia="Times New Roman" w:hAnsi="Helvetica" w:cs="Times New Roman"/>
          <w:color w:val="636363"/>
          <w:sz w:val="45"/>
          <w:szCs w:val="45"/>
          <w:lang w:eastAsia="en-GB"/>
        </w:rPr>
        <w:t>THE USES OF SHAPE</w:t>
      </w:r>
    </w:p>
    <w:p w14:paraId="58540432"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lastRenderedPageBreak/>
        <w:t>We typically think of a shape as a closed contour.  So, if you take a line and enclose it, then you will have created a shape. Shapes can play important roles in the creation of art.  They help to create complex drawings and paintings, </w:t>
      </w:r>
      <w:hyperlink r:id="rId7" w:history="1">
        <w:r w:rsidRPr="00D32231">
          <w:rPr>
            <w:rFonts w:ascii="open-sans" w:hAnsi="open-sans" w:cs="Times New Roman"/>
            <w:color w:val="2482BD"/>
            <w:sz w:val="27"/>
            <w:szCs w:val="27"/>
            <w:u w:val="single"/>
            <w:lang w:eastAsia="en-GB"/>
          </w:rPr>
          <w:t>affect composition</w:t>
        </w:r>
      </w:hyperlink>
      <w:r w:rsidRPr="00D32231">
        <w:rPr>
          <w:rFonts w:ascii="open-sans" w:hAnsi="open-sans" w:cs="Times New Roman"/>
          <w:color w:val="636363"/>
          <w:sz w:val="27"/>
          <w:szCs w:val="27"/>
          <w:lang w:eastAsia="en-GB"/>
        </w:rPr>
        <w:t>, and contribute to the balance within a work.</w:t>
      </w:r>
    </w:p>
    <w:p w14:paraId="2A31CA48" w14:textId="77777777" w:rsidR="00D32231" w:rsidRPr="00D32231" w:rsidRDefault="00D32231" w:rsidP="00D32231">
      <w:pPr>
        <w:shd w:val="clear" w:color="auto" w:fill="2482BD"/>
        <w:spacing w:line="576" w:lineRule="atLeast"/>
        <w:jc w:val="center"/>
        <w:rPr>
          <w:rFonts w:ascii="open-sans" w:eastAsia="Times New Roman" w:hAnsi="open-sans" w:cs="Times New Roman"/>
          <w:color w:val="FFFFFF"/>
          <w:sz w:val="36"/>
          <w:szCs w:val="36"/>
          <w:lang w:eastAsia="en-GB"/>
        </w:rPr>
      </w:pPr>
      <w:r w:rsidRPr="00D32231">
        <w:rPr>
          <w:rFonts w:ascii="open-sans" w:eastAsia="Times New Roman" w:hAnsi="open-sans" w:cs="Times New Roman"/>
          <w:noProof/>
          <w:color w:val="FFFFFF"/>
          <w:sz w:val="36"/>
          <w:szCs w:val="36"/>
          <w:lang w:eastAsia="en-GB"/>
        </w:rPr>
        <w:drawing>
          <wp:inline distT="0" distB="0" distL="0" distR="0" wp14:anchorId="743F652D" wp14:editId="3F1965A9">
            <wp:extent cx="4761865" cy="1431925"/>
            <wp:effectExtent l="0" t="0" r="0" b="0"/>
            <wp:docPr id="11" name="Picture 11" descr="http://thevirtualinstructor.com/images/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virtualinstructor.com/images/new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1431925"/>
                    </a:xfrm>
                    <a:prstGeom prst="rect">
                      <a:avLst/>
                    </a:prstGeom>
                    <a:noFill/>
                    <a:ln>
                      <a:noFill/>
                    </a:ln>
                  </pic:spPr>
                </pic:pic>
              </a:graphicData>
            </a:graphic>
          </wp:inline>
        </w:drawing>
      </w:r>
    </w:p>
    <w:p w14:paraId="5329F702" w14:textId="77777777" w:rsidR="00D32231" w:rsidRPr="00D32231" w:rsidRDefault="00D32231" w:rsidP="00D32231">
      <w:pPr>
        <w:shd w:val="clear" w:color="auto" w:fill="2482BD"/>
        <w:spacing w:line="576" w:lineRule="atLeast"/>
        <w:jc w:val="center"/>
        <w:rPr>
          <w:rFonts w:ascii="open-sans" w:eastAsia="Times New Roman" w:hAnsi="open-sans" w:cs="Times New Roman"/>
          <w:color w:val="FFFFFF"/>
          <w:sz w:val="36"/>
          <w:szCs w:val="36"/>
          <w:lang w:eastAsia="en-GB"/>
        </w:rPr>
      </w:pPr>
      <w:r w:rsidRPr="00D32231">
        <w:rPr>
          <w:rFonts w:ascii="open-sans" w:eastAsia="Times New Roman" w:hAnsi="open-sans" w:cs="Times New Roman"/>
          <w:color w:val="FFFFFF"/>
          <w:sz w:val="36"/>
          <w:szCs w:val="36"/>
          <w:lang w:eastAsia="en-GB"/>
        </w:rPr>
        <w:t>Get access to </w:t>
      </w:r>
      <w:r w:rsidRPr="00D32231">
        <w:rPr>
          <w:rFonts w:ascii="open-sans" w:eastAsia="Times New Roman" w:hAnsi="open-sans" w:cs="Times New Roman"/>
          <w:i/>
          <w:iCs/>
          <w:color w:val="FFFFFF"/>
          <w:sz w:val="36"/>
          <w:szCs w:val="36"/>
          <w:lang w:eastAsia="en-GB"/>
        </w:rPr>
        <w:t>ALL</w:t>
      </w:r>
      <w:r w:rsidRPr="00D32231">
        <w:rPr>
          <w:rFonts w:ascii="open-sans" w:eastAsia="Times New Roman" w:hAnsi="open-sans" w:cs="Times New Roman"/>
          <w:color w:val="FFFFFF"/>
          <w:sz w:val="36"/>
          <w:szCs w:val="36"/>
          <w:lang w:eastAsia="en-GB"/>
        </w:rPr>
        <w:t> of our courses today</w:t>
      </w:r>
      <w:r w:rsidRPr="00D32231">
        <w:rPr>
          <w:rFonts w:ascii="open-sans" w:eastAsia="Times New Roman" w:hAnsi="open-sans" w:cs="Times New Roman"/>
          <w:color w:val="FFFFFF"/>
          <w:sz w:val="36"/>
          <w:szCs w:val="36"/>
          <w:lang w:eastAsia="en-GB"/>
        </w:rPr>
        <w:br/>
      </w:r>
      <w:r w:rsidRPr="00D32231">
        <w:rPr>
          <w:rFonts w:ascii="open-sans" w:eastAsia="Times New Roman" w:hAnsi="open-sans" w:cs="Times New Roman"/>
          <w:i/>
          <w:iCs/>
          <w:color w:val="FFFFFF"/>
          <w:sz w:val="36"/>
          <w:szCs w:val="36"/>
          <w:lang w:eastAsia="en-GB"/>
        </w:rPr>
        <w:t>...for just $1.</w:t>
      </w:r>
    </w:p>
    <w:p w14:paraId="0BF5F32D" w14:textId="77777777" w:rsidR="00D32231" w:rsidRPr="00D32231" w:rsidRDefault="00D32231" w:rsidP="00D32231">
      <w:pPr>
        <w:shd w:val="clear" w:color="auto" w:fill="2482BD"/>
        <w:spacing w:line="576" w:lineRule="atLeast"/>
        <w:jc w:val="center"/>
        <w:rPr>
          <w:rFonts w:ascii="open-sans" w:eastAsia="Times New Roman" w:hAnsi="open-sans" w:cs="Times New Roman"/>
          <w:color w:val="FFFFFF"/>
          <w:sz w:val="36"/>
          <w:szCs w:val="36"/>
          <w:lang w:eastAsia="en-GB"/>
        </w:rPr>
      </w:pPr>
      <w:hyperlink r:id="rId9" w:history="1">
        <w:r w:rsidRPr="00D32231">
          <w:rPr>
            <w:rFonts w:ascii="open-sans" w:eastAsia="Times New Roman" w:hAnsi="open-sans" w:cs="Times New Roman"/>
            <w:color w:val="2482BD"/>
            <w:sz w:val="36"/>
            <w:szCs w:val="36"/>
            <w:u w:val="single"/>
            <w:lang w:eastAsia="en-GB"/>
          </w:rPr>
          <w:t>Learn More</w:t>
        </w:r>
      </w:hyperlink>
    </w:p>
    <w:p w14:paraId="757ECAF4"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Shape is a two-dimensional area that is defined by a change in value or some other form of contrast.</w:t>
      </w:r>
    </w:p>
    <w:p w14:paraId="1C3CE908"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4C5DD70A" wp14:editId="470F81E2">
            <wp:extent cx="4761865" cy="2380615"/>
            <wp:effectExtent l="0" t="0" r="0" b="6985"/>
            <wp:docPr id="10" name="Picture 10" descr="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2380615"/>
                    </a:xfrm>
                    <a:prstGeom prst="rect">
                      <a:avLst/>
                    </a:prstGeom>
                    <a:noFill/>
                    <a:ln>
                      <a:noFill/>
                    </a:ln>
                  </pic:spPr>
                </pic:pic>
              </a:graphicData>
            </a:graphic>
          </wp:inline>
        </w:drawing>
      </w:r>
    </w:p>
    <w:p w14:paraId="67C48B15"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All shapes are two-dimensional, meaning that they have only length and width.</w:t>
      </w:r>
    </w:p>
    <w:p w14:paraId="7A1880CA"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38F6A07B" wp14:editId="68775F4E">
            <wp:extent cx="4761865" cy="2380615"/>
            <wp:effectExtent l="0" t="0" r="0" b="6985"/>
            <wp:docPr id="9" name="Picture 9" descr="hapes have length and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es have length and wid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2380615"/>
                    </a:xfrm>
                    <a:prstGeom prst="rect">
                      <a:avLst/>
                    </a:prstGeom>
                    <a:noFill/>
                    <a:ln>
                      <a:noFill/>
                    </a:ln>
                  </pic:spPr>
                </pic:pic>
              </a:graphicData>
            </a:graphic>
          </wp:inline>
        </w:drawing>
      </w:r>
    </w:p>
    <w:p w14:paraId="1911AF42"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All shapes will fall into one of two categories. Geometric shapes or regular shapes are easy to recognize. Math can be used to find information about these shapes and these shapes generally have a specific name associated with them. Examples include: circle, triangle, square, and trapezoid.</w:t>
      </w:r>
    </w:p>
    <w:p w14:paraId="567D43C7"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46901E42" wp14:editId="21E5AB89">
            <wp:extent cx="4761865" cy="1069975"/>
            <wp:effectExtent l="0" t="0" r="0" b="0"/>
            <wp:docPr id="8" name="Picture 8" descr="eometric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metric shap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1865" cy="1069975"/>
                    </a:xfrm>
                    <a:prstGeom prst="rect">
                      <a:avLst/>
                    </a:prstGeom>
                    <a:noFill/>
                    <a:ln>
                      <a:noFill/>
                    </a:ln>
                  </pic:spPr>
                </pic:pic>
              </a:graphicData>
            </a:graphic>
          </wp:inline>
        </w:drawing>
      </w:r>
    </w:p>
    <w:p w14:paraId="1E9E0A1A"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Organic or freeform shapes are shapes that seem to follow no rules. Organic shapes generally do not have a name associated with them and are typically not man-made.</w:t>
      </w:r>
    </w:p>
    <w:p w14:paraId="2FF654FF"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02F26D48" wp14:editId="295713B6">
            <wp:extent cx="4761865" cy="1216025"/>
            <wp:effectExtent l="0" t="0" r="0" b="3175"/>
            <wp:docPr id="7" name="Picture 7" descr="rganic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anic Shap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1216025"/>
                    </a:xfrm>
                    <a:prstGeom prst="rect">
                      <a:avLst/>
                    </a:prstGeom>
                    <a:noFill/>
                    <a:ln>
                      <a:noFill/>
                    </a:ln>
                  </pic:spPr>
                </pic:pic>
              </a:graphicData>
            </a:graphic>
          </wp:inline>
        </w:drawing>
      </w:r>
    </w:p>
    <w:p w14:paraId="18279467"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We can learn to see the world around us as shapes. Recognizing the shapes that we see will lead to improved drawing and painting.</w:t>
      </w:r>
    </w:p>
    <w:p w14:paraId="4174FE1F"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0C9BFB93" wp14:editId="570EE156">
            <wp:extent cx="4761865" cy="3398520"/>
            <wp:effectExtent l="0" t="0" r="0" b="5080"/>
            <wp:docPr id="6" name="Picture 6" descr="hair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ir Sh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3398520"/>
                    </a:xfrm>
                    <a:prstGeom prst="rect">
                      <a:avLst/>
                    </a:prstGeom>
                    <a:noFill/>
                    <a:ln>
                      <a:noFill/>
                    </a:ln>
                  </pic:spPr>
                </pic:pic>
              </a:graphicData>
            </a:graphic>
          </wp:inline>
        </w:drawing>
      </w:r>
    </w:p>
    <w:p w14:paraId="4045C8C6"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Shapes defined by objects are positive shapes (space). Shapes defined around objects are negative shapes (space).</w:t>
      </w:r>
    </w:p>
    <w:p w14:paraId="503421C8"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70E77D27" wp14:editId="7BB923FF">
            <wp:extent cx="4761865" cy="4727575"/>
            <wp:effectExtent l="0" t="0" r="0" b="0"/>
            <wp:docPr id="5" name="Picture 5" descr="ositive and Negative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itive and Negative Shap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1865" cy="4727575"/>
                    </a:xfrm>
                    <a:prstGeom prst="rect">
                      <a:avLst/>
                    </a:prstGeom>
                    <a:noFill/>
                    <a:ln>
                      <a:noFill/>
                    </a:ln>
                  </pic:spPr>
                </pic:pic>
              </a:graphicData>
            </a:graphic>
          </wp:inline>
        </w:drawing>
      </w:r>
    </w:p>
    <w:p w14:paraId="7B00C4ED"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The relationships between the positive and negative shapes help the brain of our viewers understand what they are seeing.  Our brains are even capable of making sense of complex relationships between positive and negative shapes.</w:t>
      </w:r>
    </w:p>
    <w:p w14:paraId="678FBF0B"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08A6DDF5" wp14:editId="049DBE46">
            <wp:extent cx="4761865" cy="4020185"/>
            <wp:effectExtent l="0" t="0" r="0" b="0"/>
            <wp:docPr id="4" name="Picture 4" descr="omplex positive and negative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mplex positive and negative shap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4020185"/>
                    </a:xfrm>
                    <a:prstGeom prst="rect">
                      <a:avLst/>
                    </a:prstGeom>
                    <a:noFill/>
                    <a:ln>
                      <a:noFill/>
                    </a:ln>
                  </pic:spPr>
                </pic:pic>
              </a:graphicData>
            </a:graphic>
          </wp:inline>
        </w:drawing>
      </w:r>
    </w:p>
    <w:p w14:paraId="10A0E815"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By organizing geometric and organic shapes, we can draw anything.  Even complicated objects become easy to draw when we isolate basic geometric and organic shapes.</w:t>
      </w:r>
    </w:p>
    <w:p w14:paraId="07F4345D"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329934BC" wp14:editId="3A88D7B4">
            <wp:extent cx="4761865" cy="3027680"/>
            <wp:effectExtent l="0" t="0" r="0" b="0"/>
            <wp:docPr id="3" name="Picture 3" descr="ands with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s with Shap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3027680"/>
                    </a:xfrm>
                    <a:prstGeom prst="rect">
                      <a:avLst/>
                    </a:prstGeom>
                    <a:noFill/>
                    <a:ln>
                      <a:noFill/>
                    </a:ln>
                  </pic:spPr>
                </pic:pic>
              </a:graphicData>
            </a:graphic>
          </wp:inline>
        </w:drawing>
      </w:r>
    </w:p>
    <w:p w14:paraId="3E89993E"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color w:val="636363"/>
          <w:sz w:val="27"/>
          <w:szCs w:val="27"/>
          <w:lang w:eastAsia="en-GB"/>
        </w:rPr>
        <w:t>Terms</w:t>
      </w:r>
      <w:r w:rsidRPr="00D32231">
        <w:rPr>
          <w:rFonts w:ascii="open-sans" w:hAnsi="open-sans" w:cs="Times New Roman"/>
          <w:color w:val="636363"/>
          <w:sz w:val="27"/>
          <w:szCs w:val="27"/>
          <w:lang w:eastAsia="en-GB"/>
        </w:rPr>
        <w:br/>
      </w:r>
      <w:r w:rsidRPr="00D32231">
        <w:rPr>
          <w:rFonts w:ascii="open-sans" w:hAnsi="open-sans" w:cs="Times New Roman"/>
          <w:i/>
          <w:iCs/>
          <w:color w:val="636363"/>
          <w:sz w:val="27"/>
          <w:szCs w:val="27"/>
          <w:lang w:eastAsia="en-GB"/>
        </w:rPr>
        <w:t>Shape - </w:t>
      </w:r>
      <w:r w:rsidRPr="00D32231">
        <w:rPr>
          <w:rFonts w:ascii="open-sans" w:hAnsi="open-sans" w:cs="Times New Roman"/>
          <w:color w:val="636363"/>
          <w:sz w:val="27"/>
          <w:szCs w:val="27"/>
          <w:lang w:eastAsia="en-GB"/>
        </w:rPr>
        <w:t>an element of art that is a two-dimensional area that is defined in some way.  A shape may have an outline around it or you may recognize it by its area.</w:t>
      </w:r>
    </w:p>
    <w:p w14:paraId="3FC8C7F9"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i/>
          <w:iCs/>
          <w:color w:val="636363"/>
          <w:sz w:val="27"/>
          <w:szCs w:val="27"/>
          <w:lang w:eastAsia="en-GB"/>
        </w:rPr>
        <w:t>Geometric shapes -</w:t>
      </w:r>
      <w:r w:rsidRPr="00D32231">
        <w:rPr>
          <w:rFonts w:ascii="open-sans" w:hAnsi="open-sans" w:cs="Times New Roman"/>
          <w:color w:val="636363"/>
          <w:sz w:val="27"/>
          <w:szCs w:val="27"/>
          <w:lang w:eastAsia="en-GB"/>
        </w:rPr>
        <w:t> precise shapes that can be described using mathematical formulas.  Ex. Circle, square, triangle, oval, rectangle, parallelogram, trapezoid, pentagon, pentagram, hexagon, and octagon.</w:t>
      </w:r>
    </w:p>
    <w:p w14:paraId="14AC7D3E"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noProof/>
          <w:color w:val="636363"/>
          <w:sz w:val="27"/>
          <w:szCs w:val="27"/>
          <w:lang w:eastAsia="en-GB"/>
        </w:rPr>
        <w:drawing>
          <wp:inline distT="0" distB="0" distL="0" distR="0" wp14:anchorId="2EC7F234" wp14:editId="47A37840">
            <wp:extent cx="4572000" cy="1992630"/>
            <wp:effectExtent l="0" t="0" r="0" b="0"/>
            <wp:docPr id="2" name="Picture 2" descr="ree art lessons-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e art lessons-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1992630"/>
                    </a:xfrm>
                    <a:prstGeom prst="rect">
                      <a:avLst/>
                    </a:prstGeom>
                    <a:noFill/>
                    <a:ln>
                      <a:noFill/>
                    </a:ln>
                  </pic:spPr>
                </pic:pic>
              </a:graphicData>
            </a:graphic>
          </wp:inline>
        </w:drawing>
      </w:r>
    </w:p>
    <w:p w14:paraId="384D6893"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i/>
          <w:iCs/>
          <w:color w:val="636363"/>
          <w:sz w:val="27"/>
          <w:szCs w:val="27"/>
          <w:lang w:eastAsia="en-GB"/>
        </w:rPr>
        <w:t>Freeform Shapes - </w:t>
      </w:r>
      <w:r w:rsidRPr="00D32231">
        <w:rPr>
          <w:rFonts w:ascii="open-sans" w:hAnsi="open-sans" w:cs="Times New Roman"/>
          <w:color w:val="636363"/>
          <w:sz w:val="27"/>
          <w:szCs w:val="27"/>
          <w:lang w:eastAsia="en-GB"/>
        </w:rPr>
        <w:t>also called organic shapes, are irregular and uneven shapes.  Their outlines may be curved, angular, or a combination of both</w:t>
      </w:r>
    </w:p>
    <w:p w14:paraId="0CB199F6"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i/>
          <w:iCs/>
          <w:noProof/>
          <w:color w:val="636363"/>
          <w:sz w:val="27"/>
          <w:szCs w:val="27"/>
          <w:lang w:eastAsia="en-GB"/>
        </w:rPr>
        <w:drawing>
          <wp:inline distT="0" distB="0" distL="0" distR="0" wp14:anchorId="65491467" wp14:editId="3FA09580">
            <wp:extent cx="4572000" cy="1992630"/>
            <wp:effectExtent l="0" t="0" r="0" b="0"/>
            <wp:docPr id="1" name="Picture 1" descr="ree art lessons-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e art lessons-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1992630"/>
                    </a:xfrm>
                    <a:prstGeom prst="rect">
                      <a:avLst/>
                    </a:prstGeom>
                    <a:noFill/>
                    <a:ln>
                      <a:noFill/>
                    </a:ln>
                  </pic:spPr>
                </pic:pic>
              </a:graphicData>
            </a:graphic>
          </wp:inline>
        </w:drawing>
      </w:r>
    </w:p>
    <w:p w14:paraId="146C1B95"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i/>
          <w:iCs/>
          <w:color w:val="636363"/>
          <w:sz w:val="27"/>
          <w:szCs w:val="27"/>
          <w:lang w:eastAsia="en-GB"/>
        </w:rPr>
        <w:t>Form - </w:t>
      </w:r>
      <w:r w:rsidRPr="00D32231">
        <w:rPr>
          <w:rFonts w:ascii="open-sans" w:hAnsi="open-sans" w:cs="Times New Roman"/>
          <w:color w:val="636363"/>
          <w:sz w:val="27"/>
          <w:szCs w:val="27"/>
          <w:lang w:eastAsia="en-GB"/>
        </w:rPr>
        <w:t>an element of art, means objects that have three dimensions.  I like to think of form as a 3-D shape</w:t>
      </w:r>
    </w:p>
    <w:p w14:paraId="126AD2DD" w14:textId="77777777" w:rsidR="00D32231" w:rsidRPr="00D32231" w:rsidRDefault="00D32231" w:rsidP="00D32231">
      <w:pPr>
        <w:spacing w:before="100" w:beforeAutospacing="1" w:after="100" w:afterAutospacing="1" w:line="405" w:lineRule="atLeast"/>
        <w:rPr>
          <w:rFonts w:ascii="open-sans" w:hAnsi="open-sans" w:cs="Times New Roman"/>
          <w:color w:val="636363"/>
          <w:sz w:val="27"/>
          <w:szCs w:val="27"/>
          <w:lang w:eastAsia="en-GB"/>
        </w:rPr>
      </w:pPr>
      <w:r w:rsidRPr="00D32231">
        <w:rPr>
          <w:rFonts w:ascii="open-sans" w:hAnsi="open-sans" w:cs="Times New Roman"/>
          <w:i/>
          <w:iCs/>
          <w:color w:val="636363"/>
          <w:sz w:val="27"/>
          <w:szCs w:val="27"/>
          <w:lang w:eastAsia="en-GB"/>
        </w:rPr>
        <w:t>Form </w:t>
      </w:r>
      <w:r w:rsidRPr="00D32231">
        <w:rPr>
          <w:rFonts w:ascii="open-sans" w:hAnsi="open-sans" w:cs="Times New Roman"/>
          <w:color w:val="636363"/>
          <w:sz w:val="27"/>
          <w:szCs w:val="27"/>
          <w:lang w:eastAsia="en-GB"/>
        </w:rPr>
        <w:t>and </w:t>
      </w:r>
      <w:r w:rsidRPr="00D32231">
        <w:rPr>
          <w:rFonts w:ascii="open-sans" w:hAnsi="open-sans" w:cs="Times New Roman"/>
          <w:i/>
          <w:iCs/>
          <w:color w:val="636363"/>
          <w:sz w:val="27"/>
          <w:szCs w:val="27"/>
          <w:lang w:eastAsia="en-GB"/>
        </w:rPr>
        <w:t>Shape </w:t>
      </w:r>
      <w:r w:rsidRPr="00D32231">
        <w:rPr>
          <w:rFonts w:ascii="open-sans" w:hAnsi="open-sans" w:cs="Times New Roman"/>
          <w:color w:val="636363"/>
          <w:sz w:val="27"/>
          <w:szCs w:val="27"/>
          <w:lang w:eastAsia="en-GB"/>
        </w:rPr>
        <w:t>are related.  You can turn a shape into the illusion of form by adding value and you can simplify a form from life into a shape.</w:t>
      </w:r>
    </w:p>
    <w:p w14:paraId="27281073" w14:textId="77777777" w:rsidR="00D32231" w:rsidRPr="00D32231" w:rsidRDefault="00D32231" w:rsidP="00D32231">
      <w:pPr>
        <w:rPr>
          <w:rFonts w:ascii="Times New Roman" w:eastAsia="Times New Roman" w:hAnsi="Times New Roman" w:cs="Times New Roman"/>
          <w:lang w:eastAsia="en-GB"/>
        </w:rPr>
      </w:pPr>
    </w:p>
    <w:p w14:paraId="470BCD0A" w14:textId="77777777" w:rsidR="00555D27" w:rsidRDefault="00555D27">
      <w:bookmarkStart w:id="0" w:name="_GoBack"/>
      <w:bookmarkEnd w:id="0"/>
    </w:p>
    <w:sectPr w:rsidR="00555D27" w:rsidSect="005466E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pen-sans">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31"/>
    <w:rsid w:val="005466E9"/>
    <w:rsid w:val="00555D27"/>
    <w:rsid w:val="00D3223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C28D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32231"/>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D32231"/>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31"/>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32231"/>
    <w:rPr>
      <w:rFonts w:ascii="Times New Roman" w:hAnsi="Times New Roman" w:cs="Times New Roman"/>
      <w:b/>
      <w:bCs/>
      <w:sz w:val="36"/>
      <w:szCs w:val="36"/>
      <w:lang w:eastAsia="en-GB"/>
    </w:rPr>
  </w:style>
  <w:style w:type="character" w:styleId="Strong">
    <w:name w:val="Strong"/>
    <w:basedOn w:val="DefaultParagraphFont"/>
    <w:uiPriority w:val="22"/>
    <w:qFormat/>
    <w:rsid w:val="00D32231"/>
    <w:rPr>
      <w:b/>
      <w:bCs/>
    </w:rPr>
  </w:style>
  <w:style w:type="paragraph" w:styleId="NormalWeb">
    <w:name w:val="Normal (Web)"/>
    <w:basedOn w:val="Normal"/>
    <w:uiPriority w:val="99"/>
    <w:semiHidden/>
    <w:unhideWhenUsed/>
    <w:rsid w:val="00D32231"/>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D32231"/>
    <w:rPr>
      <w:color w:val="0000FF"/>
      <w:u w:val="single"/>
    </w:rPr>
  </w:style>
  <w:style w:type="character" w:customStyle="1" w:styleId="at-label">
    <w:name w:val="at-label"/>
    <w:basedOn w:val="DefaultParagraphFont"/>
    <w:rsid w:val="00D32231"/>
  </w:style>
  <w:style w:type="character" w:styleId="Emphasis">
    <w:name w:val="Emphasis"/>
    <w:basedOn w:val="DefaultParagraphFont"/>
    <w:uiPriority w:val="20"/>
    <w:qFormat/>
    <w:rsid w:val="00D322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1573">
      <w:bodyDiv w:val="1"/>
      <w:marLeft w:val="0"/>
      <w:marRight w:val="0"/>
      <w:marTop w:val="0"/>
      <w:marBottom w:val="0"/>
      <w:divBdr>
        <w:top w:val="none" w:sz="0" w:space="0" w:color="auto"/>
        <w:left w:val="none" w:sz="0" w:space="0" w:color="auto"/>
        <w:bottom w:val="none" w:sz="0" w:space="0" w:color="auto"/>
        <w:right w:val="none" w:sz="0" w:space="0" w:color="auto"/>
      </w:divBdr>
      <w:divsChild>
        <w:div w:id="72121149">
          <w:marLeft w:val="0"/>
          <w:marRight w:val="0"/>
          <w:marTop w:val="0"/>
          <w:marBottom w:val="0"/>
          <w:divBdr>
            <w:top w:val="none" w:sz="0" w:space="0" w:color="auto"/>
            <w:left w:val="none" w:sz="0" w:space="0" w:color="auto"/>
            <w:bottom w:val="none" w:sz="0" w:space="0" w:color="auto"/>
            <w:right w:val="none" w:sz="0" w:space="0" w:color="auto"/>
          </w:divBdr>
          <w:divsChild>
            <w:div w:id="1562134046">
              <w:marLeft w:val="0"/>
              <w:marRight w:val="0"/>
              <w:marTop w:val="0"/>
              <w:marBottom w:val="0"/>
              <w:divBdr>
                <w:top w:val="none" w:sz="0" w:space="0" w:color="auto"/>
                <w:left w:val="none" w:sz="0" w:space="0" w:color="auto"/>
                <w:bottom w:val="none" w:sz="0" w:space="0" w:color="auto"/>
                <w:right w:val="none" w:sz="0" w:space="0" w:color="auto"/>
              </w:divBdr>
            </w:div>
          </w:divsChild>
        </w:div>
        <w:div w:id="1606382799">
          <w:marLeft w:val="0"/>
          <w:marRight w:val="0"/>
          <w:marTop w:val="100"/>
          <w:marBottom w:val="100"/>
          <w:divBdr>
            <w:top w:val="single" w:sz="12" w:space="6" w:color="636363"/>
            <w:left w:val="single" w:sz="12" w:space="31" w:color="636363"/>
            <w:bottom w:val="single" w:sz="12" w:space="6" w:color="636363"/>
            <w:right w:val="single" w:sz="12" w:space="31" w:color="636363"/>
          </w:divBdr>
        </w:div>
        <w:div w:id="711467511">
          <w:marLeft w:val="0"/>
          <w:marRight w:val="0"/>
          <w:marTop w:val="335"/>
          <w:marBottom w:val="335"/>
          <w:divBdr>
            <w:top w:val="none" w:sz="0" w:space="0" w:color="auto"/>
            <w:left w:val="none" w:sz="0" w:space="0" w:color="auto"/>
            <w:bottom w:val="none" w:sz="0" w:space="0" w:color="auto"/>
            <w:right w:val="none" w:sz="0" w:space="0" w:color="auto"/>
          </w:divBdr>
          <w:divsChild>
            <w:div w:id="1116679281">
              <w:marLeft w:val="0"/>
              <w:marRight w:val="0"/>
              <w:marTop w:val="100"/>
              <w:marBottom w:val="100"/>
              <w:divBdr>
                <w:top w:val="none" w:sz="0" w:space="0" w:color="auto"/>
                <w:left w:val="none" w:sz="0" w:space="0" w:color="auto"/>
                <w:bottom w:val="none" w:sz="0" w:space="0" w:color="auto"/>
                <w:right w:val="none" w:sz="0" w:space="0" w:color="auto"/>
              </w:divBdr>
            </w:div>
            <w:div w:id="1995405395">
              <w:marLeft w:val="0"/>
              <w:marRight w:val="0"/>
              <w:marTop w:val="295"/>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thevirtualinstructor.com/member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plus.google.com/u/0/116258551013095930484/" TargetMode="External"/><Relationship Id="rId5" Type="http://schemas.openxmlformats.org/officeDocument/2006/relationships/hyperlink" Target="http://thevirtualinstructor.com/members" TargetMode="External"/><Relationship Id="rId6" Type="http://schemas.openxmlformats.org/officeDocument/2006/relationships/image" Target="media/image1.jpeg"/><Relationship Id="rId7" Type="http://schemas.openxmlformats.org/officeDocument/2006/relationships/hyperlink" Target="http://thevirtualinstructor.com/blog/5-tips-for-better-composition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447</Words>
  <Characters>2549</Characters>
  <Application>Microsoft Macintosh Word</Application>
  <DocSecurity>0</DocSecurity>
  <Lines>21</Lines>
  <Paragraphs>5</Paragraphs>
  <ScaleCrop>false</ScaleCrop>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Mairs</dc:creator>
  <cp:keywords/>
  <dc:description/>
  <cp:lastModifiedBy>Nigel Mairs</cp:lastModifiedBy>
  <cp:revision>1</cp:revision>
  <dcterms:created xsi:type="dcterms:W3CDTF">2017-12-11T22:27:00Z</dcterms:created>
  <dcterms:modified xsi:type="dcterms:W3CDTF">2017-12-11T22:28:00Z</dcterms:modified>
</cp:coreProperties>
</file>